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sz w:val="32"/>
          <w:szCs w:val="32"/>
          <w:lang w:eastAsia="nl-NL"/>
        </w:rPr>
      </w:pPr>
      <w:r>
        <w:rPr>
          <w:rFonts w:ascii="Arial" w:hAnsi="Arial" w:cs="Arial"/>
          <w:sz w:val="32"/>
          <w:szCs w:val="32"/>
          <w:lang w:eastAsia="nl-NL"/>
        </w:rPr>
        <w:t>Financieel overzicht 2020</w:t>
      </w:r>
      <w:r w:rsidRPr="00551E4A">
        <w:rPr>
          <w:rFonts w:ascii="Arial" w:hAnsi="Arial" w:cs="Arial"/>
          <w:sz w:val="32"/>
          <w:szCs w:val="32"/>
          <w:lang w:eastAsia="nl-NL"/>
        </w:rPr>
        <w:t xml:space="preserve"> van de Geert Jan Smeding Stichting Oostermeer</w:t>
      </w:r>
    </w:p>
    <w:p w:rsid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sz w:val="32"/>
          <w:szCs w:val="32"/>
          <w:lang w:eastAsia="nl-NL"/>
        </w:rPr>
      </w:pP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  <w:r w:rsidRPr="0002319C">
        <w:rPr>
          <w:rFonts w:ascii="Arial" w:hAnsi="Arial" w:cs="Arial"/>
          <w:b/>
          <w:sz w:val="32"/>
          <w:szCs w:val="32"/>
          <w:lang w:eastAsia="nl-NL"/>
        </w:rPr>
        <w:t>Ontvangsten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02319C">
        <w:rPr>
          <w:rFonts w:ascii="Arial" w:hAnsi="Arial" w:cs="Arial"/>
          <w:lang w:eastAsia="nl-NL"/>
        </w:rPr>
        <w:t>Rente</w:t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  <w:t xml:space="preserve">              </w:t>
      </w:r>
      <w:r w:rsidRPr="0002319C">
        <w:rPr>
          <w:rFonts w:ascii="Arial" w:hAnsi="Arial" w:cs="Arial"/>
          <w:lang w:eastAsia="nl-NL"/>
        </w:rPr>
        <w:t>                           2.304,00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02319C">
        <w:rPr>
          <w:rFonts w:ascii="Arial" w:hAnsi="Arial" w:cs="Arial"/>
          <w:lang w:eastAsia="nl-NL"/>
        </w:rPr>
        <w:t>Koersverschi</w:t>
      </w:r>
      <w:r w:rsidRPr="0002319C">
        <w:rPr>
          <w:rFonts w:ascii="Arial" w:hAnsi="Arial" w:cs="Arial"/>
          <w:lang w:eastAsia="nl-NL"/>
        </w:rPr>
        <w:t>llen aandelen  </w:t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  <w:t>             0</w:t>
      </w:r>
      <w:r w:rsidRPr="0002319C">
        <w:rPr>
          <w:rFonts w:ascii="Arial" w:hAnsi="Arial" w:cs="Arial"/>
          <w:lang w:eastAsia="nl-NL"/>
        </w:rPr>
        <w:t>,00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02319C">
        <w:rPr>
          <w:rFonts w:ascii="Arial" w:hAnsi="Arial" w:cs="Arial"/>
          <w:lang w:eastAsia="nl-NL"/>
        </w:rPr>
        <w:t>Vergoeding weiland </w:t>
      </w:r>
      <w:r w:rsidRPr="0002319C">
        <w:rPr>
          <w:rFonts w:ascii="Arial" w:hAnsi="Arial" w:cs="Arial"/>
          <w:lang w:eastAsia="nl-NL"/>
        </w:rPr>
        <w:t xml:space="preserve">/pacht    </w:t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  <w:t>       </w:t>
      </w:r>
      <w:r w:rsidRPr="0002319C">
        <w:rPr>
          <w:rFonts w:ascii="Arial" w:hAnsi="Arial" w:cs="Arial"/>
          <w:lang w:eastAsia="nl-NL"/>
        </w:rPr>
        <w:t xml:space="preserve">      0</w:t>
      </w:r>
      <w:r w:rsidRPr="0002319C">
        <w:rPr>
          <w:rFonts w:ascii="Arial" w:hAnsi="Arial" w:cs="Arial"/>
          <w:lang w:eastAsia="nl-NL"/>
        </w:rPr>
        <w:t>,00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02319C">
        <w:rPr>
          <w:rFonts w:ascii="Arial" w:hAnsi="Arial" w:cs="Arial"/>
          <w:lang w:eastAsia="nl-NL"/>
        </w:rPr>
        <w:t>Kosten bank   </w:t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  <w:t>               -/-  184</w:t>
      </w:r>
      <w:r w:rsidRPr="0002319C">
        <w:rPr>
          <w:rFonts w:ascii="Arial" w:hAnsi="Arial" w:cs="Arial"/>
          <w:lang w:eastAsia="nl-NL"/>
        </w:rPr>
        <w:t>,00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02319C">
        <w:rPr>
          <w:rFonts w:ascii="Arial" w:hAnsi="Arial" w:cs="Arial"/>
          <w:lang w:eastAsia="nl-NL"/>
        </w:rPr>
        <w:t>Kosten aandelen</w:t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 xml:space="preserve">           </w:t>
      </w:r>
      <w:r w:rsidRPr="0002319C">
        <w:rPr>
          <w:rFonts w:ascii="Arial" w:hAnsi="Arial" w:cs="Arial"/>
          <w:lang w:eastAsia="nl-NL"/>
        </w:rPr>
        <w:tab/>
      </w:r>
      <w:r w:rsidRPr="0002319C">
        <w:rPr>
          <w:rFonts w:ascii="Arial" w:hAnsi="Arial" w:cs="Arial"/>
          <w:lang w:eastAsia="nl-NL"/>
        </w:rPr>
        <w:tab/>
        <w:t xml:space="preserve"> 0,00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lang w:eastAsia="nl-NL"/>
        </w:rPr>
      </w:pPr>
      <w:r w:rsidRPr="0002319C">
        <w:rPr>
          <w:rFonts w:ascii="Arial" w:hAnsi="Arial" w:cs="Arial"/>
          <w:b/>
          <w:lang w:eastAsia="nl-NL"/>
        </w:rPr>
        <w:t xml:space="preserve">Totaal                                                                </w:t>
      </w:r>
      <w:r>
        <w:rPr>
          <w:rFonts w:ascii="Arial" w:hAnsi="Arial" w:cs="Arial"/>
          <w:b/>
          <w:lang w:eastAsia="nl-NL"/>
        </w:rPr>
        <w:t xml:space="preserve">                               </w:t>
      </w:r>
      <w:bookmarkStart w:id="0" w:name="_GoBack"/>
      <w:bookmarkEnd w:id="0"/>
      <w:r w:rsidRPr="0002319C">
        <w:rPr>
          <w:rFonts w:ascii="Arial" w:hAnsi="Arial" w:cs="Arial"/>
          <w:b/>
          <w:lang w:eastAsia="nl-NL"/>
        </w:rPr>
        <w:t xml:space="preserve"> </w:t>
      </w:r>
      <w:r>
        <w:rPr>
          <w:rFonts w:ascii="Arial" w:hAnsi="Arial" w:cs="Arial"/>
          <w:b/>
          <w:lang w:eastAsia="nl-NL"/>
        </w:rPr>
        <w:t xml:space="preserve"> </w:t>
      </w:r>
      <w:r w:rsidRPr="0002319C">
        <w:rPr>
          <w:rFonts w:ascii="Arial" w:hAnsi="Arial" w:cs="Arial"/>
          <w:b/>
          <w:lang w:eastAsia="nl-NL"/>
        </w:rPr>
        <w:t xml:space="preserve"> </w:t>
      </w:r>
      <w:r w:rsidRPr="0002319C">
        <w:rPr>
          <w:rFonts w:ascii="Arial" w:hAnsi="Arial" w:cs="Arial"/>
          <w:b/>
          <w:lang w:eastAsia="nl-NL"/>
        </w:rPr>
        <w:t xml:space="preserve"> 2.120</w:t>
      </w:r>
      <w:r w:rsidRPr="0002319C">
        <w:rPr>
          <w:rFonts w:ascii="Arial" w:hAnsi="Arial" w:cs="Arial"/>
          <w:b/>
          <w:lang w:eastAsia="nl-NL"/>
        </w:rPr>
        <w:t>,00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  <w:r w:rsidRPr="0002319C">
        <w:rPr>
          <w:rFonts w:ascii="Arial" w:hAnsi="Arial" w:cs="Arial"/>
          <w:b/>
          <w:sz w:val="32"/>
          <w:szCs w:val="32"/>
          <w:lang w:eastAsia="nl-NL"/>
        </w:rPr>
        <w:t>Uitgaven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02319C">
        <w:rPr>
          <w:rFonts w:ascii="Arial" w:hAnsi="Arial" w:cs="Arial"/>
          <w:lang w:eastAsia="nl-NL"/>
        </w:rPr>
        <w:t>Bijdrage</w:t>
      </w:r>
      <w:r w:rsidRPr="0002319C">
        <w:rPr>
          <w:rFonts w:ascii="Arial" w:hAnsi="Arial" w:cs="Arial"/>
          <w:lang w:eastAsia="nl-NL"/>
        </w:rPr>
        <w:t xml:space="preserve"> NHG Sebaldeburen    </w:t>
      </w:r>
      <w:r w:rsidRPr="0002319C">
        <w:rPr>
          <w:rFonts w:ascii="Arial" w:hAnsi="Arial" w:cs="Arial"/>
          <w:lang w:eastAsia="nl-NL"/>
        </w:rPr>
        <w:t xml:space="preserve">   </w:t>
      </w:r>
      <w:r w:rsidRPr="0002319C">
        <w:rPr>
          <w:rFonts w:ascii="Arial" w:hAnsi="Arial" w:cs="Arial"/>
          <w:lang w:eastAsia="nl-NL"/>
        </w:rPr>
        <w:t xml:space="preserve">                                           </w:t>
      </w:r>
      <w:r w:rsidRPr="0002319C">
        <w:rPr>
          <w:rFonts w:ascii="Arial" w:hAnsi="Arial" w:cs="Arial"/>
          <w:lang w:eastAsia="nl-NL"/>
        </w:rPr>
        <w:t xml:space="preserve">                 45.829</w:t>
      </w:r>
      <w:r w:rsidRPr="0002319C">
        <w:rPr>
          <w:rFonts w:ascii="Arial" w:hAnsi="Arial" w:cs="Arial"/>
          <w:lang w:eastAsia="nl-NL"/>
        </w:rPr>
        <w:t>,00</w:t>
      </w:r>
    </w:p>
    <w:p w:rsidR="0002319C" w:rsidRPr="0002319C" w:rsidRDefault="0002319C" w:rsidP="0002319C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02319C">
        <w:rPr>
          <w:rFonts w:ascii="Arial" w:hAnsi="Arial" w:cs="Arial"/>
          <w:lang w:eastAsia="nl-NL"/>
        </w:rPr>
        <w:t>Kosten accountant                                                                                </w:t>
      </w:r>
      <w:r w:rsidRPr="0002319C">
        <w:rPr>
          <w:rFonts w:ascii="Arial" w:hAnsi="Arial" w:cs="Arial"/>
          <w:lang w:eastAsia="nl-NL"/>
        </w:rPr>
        <w:t xml:space="preserve">       796</w:t>
      </w:r>
      <w:r w:rsidRPr="0002319C">
        <w:rPr>
          <w:rFonts w:ascii="Arial" w:hAnsi="Arial" w:cs="Arial"/>
          <w:lang w:eastAsia="nl-NL"/>
        </w:rPr>
        <w:t>,00</w:t>
      </w:r>
    </w:p>
    <w:p w:rsidR="0002319C" w:rsidRPr="0002319C" w:rsidRDefault="0002319C" w:rsidP="0002319C">
      <w:pPr>
        <w:pBdr>
          <w:between w:val="single" w:sz="4" w:space="1" w:color="auto"/>
        </w:pBdr>
        <w:rPr>
          <w:rFonts w:ascii="Arial" w:hAnsi="Arial" w:cs="Arial"/>
        </w:rPr>
      </w:pPr>
      <w:r w:rsidRPr="0002319C">
        <w:rPr>
          <w:rFonts w:ascii="Arial" w:hAnsi="Arial" w:cs="Arial"/>
        </w:rPr>
        <w:t xml:space="preserve">Kosten (concert)  en overige                                                             </w:t>
      </w:r>
      <w:r w:rsidRPr="0002319C">
        <w:rPr>
          <w:rFonts w:ascii="Arial" w:hAnsi="Arial" w:cs="Arial"/>
        </w:rPr>
        <w:t xml:space="preserve">        5.414</w:t>
      </w:r>
      <w:r w:rsidRPr="0002319C">
        <w:rPr>
          <w:rFonts w:ascii="Arial" w:hAnsi="Arial" w:cs="Arial"/>
        </w:rPr>
        <w:t>,00</w:t>
      </w:r>
    </w:p>
    <w:p w:rsidR="0002319C" w:rsidRPr="0002319C" w:rsidRDefault="0002319C" w:rsidP="0002319C">
      <w:pPr>
        <w:pBdr>
          <w:between w:val="single" w:sz="4" w:space="1" w:color="auto"/>
        </w:pBdr>
        <w:rPr>
          <w:rFonts w:ascii="Arial" w:hAnsi="Arial" w:cs="Arial"/>
        </w:rPr>
      </w:pPr>
      <w:r w:rsidRPr="0002319C">
        <w:rPr>
          <w:rFonts w:ascii="Arial" w:hAnsi="Arial" w:cs="Arial"/>
        </w:rPr>
        <w:t xml:space="preserve">Kosten makelaar                                                                                       </w:t>
      </w:r>
      <w:r w:rsidRPr="0002319C">
        <w:rPr>
          <w:rFonts w:ascii="Arial" w:hAnsi="Arial" w:cs="Arial"/>
        </w:rPr>
        <w:t xml:space="preserve">   431</w:t>
      </w:r>
      <w:r w:rsidRPr="0002319C">
        <w:rPr>
          <w:rFonts w:ascii="Arial" w:hAnsi="Arial" w:cs="Arial"/>
        </w:rPr>
        <w:t>,00</w:t>
      </w:r>
    </w:p>
    <w:p w:rsidR="0002319C" w:rsidRPr="0002319C" w:rsidRDefault="0002319C" w:rsidP="0002319C">
      <w:pPr>
        <w:pBdr>
          <w:between w:val="single" w:sz="4" w:space="1" w:color="auto"/>
        </w:pBdr>
        <w:rPr>
          <w:rFonts w:ascii="Arial" w:hAnsi="Arial" w:cs="Arial"/>
        </w:rPr>
      </w:pPr>
    </w:p>
    <w:p w:rsidR="0002319C" w:rsidRPr="0002319C" w:rsidRDefault="0002319C" w:rsidP="0002319C">
      <w:pPr>
        <w:pBdr>
          <w:between w:val="single" w:sz="4" w:space="1" w:color="auto"/>
        </w:pBdr>
        <w:rPr>
          <w:rFonts w:ascii="Arial" w:hAnsi="Arial" w:cs="Arial"/>
        </w:rPr>
      </w:pPr>
      <w:r w:rsidRPr="0002319C">
        <w:rPr>
          <w:rFonts w:ascii="Arial" w:hAnsi="Arial" w:cs="Arial"/>
        </w:rPr>
        <w:t xml:space="preserve"> </w:t>
      </w:r>
    </w:p>
    <w:p w:rsidR="0002319C" w:rsidRPr="0002319C" w:rsidRDefault="0002319C" w:rsidP="0002319C">
      <w:pPr>
        <w:pBdr>
          <w:between w:val="single" w:sz="4" w:space="1" w:color="auto"/>
        </w:pBdr>
        <w:rPr>
          <w:rFonts w:ascii="Arial" w:hAnsi="Arial" w:cs="Arial"/>
          <w:b/>
        </w:rPr>
      </w:pPr>
      <w:r w:rsidRPr="0002319C">
        <w:rPr>
          <w:rFonts w:ascii="Arial" w:hAnsi="Arial" w:cs="Arial"/>
          <w:b/>
        </w:rPr>
        <w:t xml:space="preserve">Totaal                                                                             </w:t>
      </w:r>
      <w:r w:rsidRPr="0002319C">
        <w:rPr>
          <w:rFonts w:ascii="Arial" w:hAnsi="Arial" w:cs="Arial"/>
          <w:b/>
        </w:rPr>
        <w:t xml:space="preserve">                         52.470</w:t>
      </w:r>
      <w:r w:rsidRPr="0002319C">
        <w:rPr>
          <w:rFonts w:ascii="Arial" w:hAnsi="Arial" w:cs="Arial"/>
          <w:b/>
        </w:rPr>
        <w:t>,00</w:t>
      </w:r>
    </w:p>
    <w:p w:rsidR="0002319C" w:rsidRPr="00551E4A" w:rsidRDefault="0002319C" w:rsidP="0002319C">
      <w:pPr>
        <w:pBdr>
          <w:between w:val="single" w:sz="4" w:space="1" w:color="auto"/>
        </w:pBdr>
        <w:rPr>
          <w:rFonts w:ascii="Arial" w:hAnsi="Arial" w:cs="Arial"/>
          <w:b/>
        </w:rPr>
      </w:pPr>
      <w:r w:rsidRPr="00A84C31">
        <w:rPr>
          <w:rFonts w:ascii="Arial" w:hAnsi="Arial" w:cs="Arial"/>
          <w:b/>
        </w:rPr>
        <w:t xml:space="preserve">    </w:t>
      </w:r>
    </w:p>
    <w:p w:rsidR="0002319C" w:rsidRDefault="0002319C" w:rsidP="0002319C">
      <w:r>
        <w:t xml:space="preserve">  </w:t>
      </w:r>
    </w:p>
    <w:p w:rsidR="00B967C3" w:rsidRDefault="00B967C3"/>
    <w:sectPr w:rsidR="00B9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9C"/>
    <w:rsid w:val="0002319C"/>
    <w:rsid w:val="00241280"/>
    <w:rsid w:val="00B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16DF-8EED-4401-BB0C-AA22AEA9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319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DeFijter</dc:creator>
  <cp:keywords/>
  <dc:description/>
  <cp:lastModifiedBy>DeFijter</cp:lastModifiedBy>
  <cp:revision>1</cp:revision>
  <dcterms:created xsi:type="dcterms:W3CDTF">2021-06-26T16:06:00Z</dcterms:created>
  <dcterms:modified xsi:type="dcterms:W3CDTF">2021-06-26T18:23:00Z</dcterms:modified>
</cp:coreProperties>
</file>